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horzAnchor="margin" w:tblpY="1536"/>
        <w:tblW w:w="5000" w:type="pct"/>
        <w:tblLook w:val="04A0"/>
      </w:tblPr>
      <w:tblGrid>
        <w:gridCol w:w="721"/>
        <w:gridCol w:w="1843"/>
        <w:gridCol w:w="749"/>
        <w:gridCol w:w="1722"/>
        <w:gridCol w:w="1547"/>
        <w:gridCol w:w="3272"/>
      </w:tblGrid>
      <w:tr w:rsidR="007667C4" w:rsidRPr="0080148D" w:rsidTr="00B12373">
        <w:trPr>
          <w:trHeight w:val="297"/>
        </w:trPr>
        <w:tc>
          <w:tcPr>
            <w:tcW w:w="2555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sz w:val="28"/>
              </w:rPr>
              <w:t xml:space="preserve">SEZIONE A: </w:t>
            </w:r>
            <w:r w:rsidRPr="0080148D">
              <w:rPr>
                <w:b/>
                <w:sz w:val="28"/>
              </w:rPr>
              <w:t>TRAGUARDI FORMATIVI</w:t>
            </w:r>
          </w:p>
        </w:tc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Scuola Sec. II grado</w:t>
            </w:r>
          </w:p>
        </w:tc>
      </w:tr>
      <w:tr w:rsidR="007667C4" w:rsidRPr="0080148D" w:rsidTr="00B12373">
        <w:trPr>
          <w:trHeight w:val="297"/>
        </w:trPr>
        <w:tc>
          <w:tcPr>
            <w:tcW w:w="130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B12373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Disciplina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7C4" w:rsidRPr="0080148D" w:rsidRDefault="009F4691" w:rsidP="00B1237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GEOGRAFIA</w:t>
            </w:r>
          </w:p>
        </w:tc>
      </w:tr>
      <w:tr w:rsidR="007667C4" w:rsidRPr="0080148D" w:rsidTr="00B12373">
        <w:trPr>
          <w:trHeight w:val="273"/>
        </w:trPr>
        <w:tc>
          <w:tcPr>
            <w:tcW w:w="1301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7667C4" w:rsidRPr="00D76A97" w:rsidRDefault="007667C4" w:rsidP="00B12373">
            <w:pPr>
              <w:rPr>
                <w:b/>
                <w:sz w:val="20"/>
                <w:szCs w:val="20"/>
              </w:rPr>
            </w:pPr>
            <w:r w:rsidRPr="00D76A97">
              <w:rPr>
                <w:b/>
                <w:sz w:val="20"/>
                <w:szCs w:val="20"/>
              </w:rPr>
              <w:t>Competenza chiave europea</w:t>
            </w:r>
            <w:r w:rsidR="00D76A97" w:rsidRPr="00D76A97">
              <w:rPr>
                <w:b/>
                <w:sz w:val="20"/>
                <w:szCs w:val="20"/>
              </w:rPr>
              <w:t>:imparare ad imparare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7667C4" w:rsidRPr="0080148D" w:rsidRDefault="007667C4" w:rsidP="00B12373">
            <w:pPr>
              <w:rPr>
                <w:sz w:val="28"/>
              </w:rPr>
            </w:pPr>
            <w:r w:rsidRPr="0080148D">
              <w:rPr>
                <w:sz w:val="28"/>
              </w:rPr>
              <w:t xml:space="preserve">Competenze di base in matematica, scienze e tecnologia  </w:t>
            </w:r>
            <w:r w:rsidR="009F4691">
              <w:rPr>
                <w:sz w:val="28"/>
              </w:rPr>
              <w:t>informatica</w:t>
            </w:r>
          </w:p>
        </w:tc>
      </w:tr>
      <w:tr w:rsidR="007667C4" w:rsidRPr="0080148D" w:rsidTr="00B12373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</w:p>
        </w:tc>
      </w:tr>
      <w:tr w:rsidR="007667C4" w:rsidRPr="0080148D" w:rsidTr="00B12373">
        <w:trPr>
          <w:trHeight w:val="310"/>
        </w:trPr>
        <w:tc>
          <w:tcPr>
            <w:tcW w:w="366" w:type="pct"/>
            <w:tcBorders>
              <w:bottom w:val="nil"/>
            </w:tcBorders>
            <w:shd w:val="clear" w:color="auto" w:fill="E2EFD9" w:themeFill="accent6" w:themeFillTint="33"/>
          </w:tcPr>
          <w:p w:rsidR="007667C4" w:rsidRPr="0080148D" w:rsidRDefault="007667C4" w:rsidP="00B12373">
            <w:pPr>
              <w:rPr>
                <w:sz w:val="28"/>
              </w:rPr>
            </w:pPr>
          </w:p>
        </w:tc>
        <w:tc>
          <w:tcPr>
            <w:tcW w:w="1315" w:type="pct"/>
            <w:gridSpan w:val="2"/>
            <w:shd w:val="clear" w:color="auto" w:fill="E2EFD9" w:themeFill="accent6" w:themeFillTint="33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Competenze</w:t>
            </w:r>
          </w:p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specifiche</w:t>
            </w:r>
          </w:p>
        </w:tc>
        <w:tc>
          <w:tcPr>
            <w:tcW w:w="1659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Conoscenze</w:t>
            </w:r>
          </w:p>
        </w:tc>
        <w:tc>
          <w:tcPr>
            <w:tcW w:w="1660" w:type="pct"/>
            <w:tcBorders>
              <w:bottom w:val="single" w:sz="4" w:space="0" w:color="auto"/>
            </w:tcBorders>
            <w:shd w:val="clear" w:color="auto" w:fill="92D050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Abilità</w:t>
            </w:r>
          </w:p>
        </w:tc>
      </w:tr>
      <w:tr w:rsidR="007667C4" w:rsidRPr="0080148D" w:rsidTr="00B12373">
        <w:trPr>
          <w:trHeight w:val="1705"/>
        </w:trPr>
        <w:tc>
          <w:tcPr>
            <w:tcW w:w="366" w:type="pct"/>
            <w:tcBorders>
              <w:top w:val="nil"/>
            </w:tcBorders>
          </w:tcPr>
          <w:p w:rsidR="007667C4" w:rsidRPr="0080148D" w:rsidRDefault="007667C4" w:rsidP="00B12373"/>
          <w:p w:rsidR="007667C4" w:rsidRPr="0080148D" w:rsidRDefault="007667C4" w:rsidP="00B12373"/>
          <w:p w:rsidR="007667C4" w:rsidRPr="0080148D" w:rsidRDefault="007667C4" w:rsidP="00B12373"/>
          <w:p w:rsidR="007667C4" w:rsidRPr="0080148D" w:rsidRDefault="007667C4" w:rsidP="00B12373"/>
          <w:p w:rsidR="007667C4" w:rsidRPr="0080148D" w:rsidRDefault="007667C4" w:rsidP="00B12373"/>
          <w:p w:rsidR="007667C4" w:rsidRPr="0080148D" w:rsidRDefault="007667C4" w:rsidP="00B12373"/>
        </w:tc>
        <w:tc>
          <w:tcPr>
            <w:tcW w:w="1315" w:type="pct"/>
            <w:gridSpan w:val="2"/>
          </w:tcPr>
          <w:p w:rsidR="007667C4" w:rsidRPr="007667C4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801C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servare, descrivere ed analizzare fenomeni appartenenti alla realtà naturale e artificiale e riconoscere nelle varie</w:t>
            </w:r>
          </w:p>
          <w:p w:rsidR="007667C4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forme i concetti di sistema e di complessità.</w:t>
            </w:r>
          </w:p>
          <w:p w:rsidR="007667C4" w:rsidRPr="007667C4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316B3B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nalizzare qualitativamente e quantitativamente fenomeni legati alle trasformazioni di energia a partire dall’esperienza</w:t>
            </w: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7C4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316B3B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21" w:rsidRPr="0080148D" w:rsidRDefault="00061B21" w:rsidP="00C9326D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pct"/>
            <w:gridSpan w:val="2"/>
            <w:tcBorders>
              <w:top w:val="single" w:sz="4" w:space="0" w:color="auto"/>
            </w:tcBorders>
          </w:tcPr>
          <w:p w:rsidR="009F4691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b/>
                <w:sz w:val="20"/>
              </w:rPr>
            </w:pPr>
            <w:r w:rsidRPr="00446B22">
              <w:rPr>
                <w:rFonts w:ascii="Times New Roman" w:hAnsi="Times New Roman"/>
                <w:b/>
                <w:sz w:val="20"/>
              </w:rPr>
              <w:t>DESCRIZIONE DELLA TERRA</w:t>
            </w:r>
          </w:p>
          <w:p w:rsidR="009F4691" w:rsidRPr="00B5480E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B5480E">
              <w:rPr>
                <w:rFonts w:ascii="Times New Roman" w:hAnsi="Times New Roman"/>
                <w:sz w:val="24"/>
                <w:szCs w:val="24"/>
              </w:rPr>
              <w:t xml:space="preserve">La geografia nel tempo, nella vita di oggi. </w:t>
            </w:r>
          </w:p>
          <w:p w:rsidR="009F4691" w:rsidRPr="00B5480E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B5480E">
              <w:rPr>
                <w:rFonts w:ascii="Times New Roman" w:hAnsi="Times New Roman"/>
                <w:sz w:val="24"/>
                <w:szCs w:val="24"/>
              </w:rPr>
              <w:t>La descrizione della Terra</w:t>
            </w:r>
          </w:p>
          <w:p w:rsidR="009F4691" w:rsidRPr="00B5480E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B5480E">
              <w:rPr>
                <w:rFonts w:ascii="Times New Roman" w:hAnsi="Times New Roman"/>
                <w:sz w:val="24"/>
                <w:szCs w:val="24"/>
              </w:rPr>
              <w:t>Le carte geografiche</w:t>
            </w:r>
          </w:p>
          <w:p w:rsidR="009F4691" w:rsidRPr="00B5480E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B5480E">
              <w:rPr>
                <w:rFonts w:ascii="Times New Roman" w:hAnsi="Times New Roman"/>
                <w:sz w:val="24"/>
                <w:szCs w:val="24"/>
              </w:rPr>
              <w:t>Le regioni d’Italia</w:t>
            </w:r>
          </w:p>
          <w:p w:rsidR="009F4691" w:rsidRPr="00B5480E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B5480E">
              <w:rPr>
                <w:rFonts w:ascii="Times New Roman" w:hAnsi="Times New Roman"/>
                <w:sz w:val="24"/>
                <w:szCs w:val="24"/>
              </w:rPr>
              <w:t>Continenti e Oceani</w:t>
            </w:r>
          </w:p>
          <w:p w:rsidR="009F4691" w:rsidRPr="00B5480E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B5480E">
              <w:rPr>
                <w:rFonts w:ascii="Times New Roman" w:hAnsi="Times New Roman"/>
                <w:sz w:val="24"/>
                <w:szCs w:val="24"/>
              </w:rPr>
              <w:t>I patrimoni mondiali dell’umanità</w:t>
            </w:r>
          </w:p>
          <w:p w:rsidR="009F4691" w:rsidRPr="00B5480E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B5480E">
              <w:rPr>
                <w:rFonts w:ascii="Times New Roman" w:hAnsi="Times New Roman"/>
                <w:sz w:val="24"/>
                <w:szCs w:val="24"/>
              </w:rPr>
              <w:t>Demografia e migrazioni</w:t>
            </w:r>
          </w:p>
          <w:p w:rsidR="009F4691" w:rsidRPr="00B5480E" w:rsidRDefault="009F4691" w:rsidP="009F4691">
            <w:pPr>
              <w:tabs>
                <w:tab w:val="center" w:pos="4819"/>
                <w:tab w:val="right" w:pos="9638"/>
              </w:tabs>
              <w:rPr>
                <w:b/>
              </w:rPr>
            </w:pPr>
            <w:r w:rsidRPr="00E96A92">
              <w:rPr>
                <w:b/>
              </w:rPr>
              <w:t>L’AMBIENTE</w:t>
            </w:r>
            <w:r>
              <w:rPr>
                <w:b/>
              </w:rPr>
              <w:t>,</w:t>
            </w:r>
            <w:r w:rsidRPr="00E96A92">
              <w:rPr>
                <w:b/>
              </w:rPr>
              <w:t xml:space="preserve"> IL PAESAGGIO E LE SOCIETA’ UMANE,URBANIZZAZIONE, MONDO GLOBALE</w:t>
            </w:r>
          </w:p>
          <w:p w:rsidR="009F4691" w:rsidRDefault="009F4691" w:rsidP="009F4691">
            <w:pPr>
              <w:tabs>
                <w:tab w:val="center" w:pos="4819"/>
                <w:tab w:val="right" w:pos="9638"/>
              </w:tabs>
            </w:pPr>
            <w:r>
              <w:t>Il territorio</w:t>
            </w:r>
          </w:p>
          <w:p w:rsidR="009F4691" w:rsidRDefault="009F4691" w:rsidP="009F4691">
            <w:pPr>
              <w:tabs>
                <w:tab w:val="center" w:pos="4819"/>
                <w:tab w:val="right" w:pos="9638"/>
              </w:tabs>
            </w:pPr>
            <w:r>
              <w:t xml:space="preserve"> I climi della Terra</w:t>
            </w:r>
          </w:p>
          <w:p w:rsidR="009F4691" w:rsidRDefault="009F4691" w:rsidP="009F4691">
            <w:pPr>
              <w:tabs>
                <w:tab w:val="center" w:pos="4819"/>
                <w:tab w:val="right" w:pos="9638"/>
              </w:tabs>
            </w:pPr>
            <w:r>
              <w:t>Gli ambienti delle zone calde, temperate e fredde</w:t>
            </w:r>
          </w:p>
          <w:p w:rsidR="009F4691" w:rsidRDefault="009F4691" w:rsidP="009F4691">
            <w:pPr>
              <w:tabs>
                <w:tab w:val="center" w:pos="4819"/>
                <w:tab w:val="right" w:pos="9638"/>
              </w:tabs>
            </w:pPr>
            <w:r>
              <w:t>I flussi turistici internazionali</w:t>
            </w:r>
          </w:p>
          <w:p w:rsidR="009F4691" w:rsidRDefault="009F4691" w:rsidP="009F4691">
            <w:pPr>
              <w:tabs>
                <w:tab w:val="center" w:pos="4819"/>
                <w:tab w:val="right" w:pos="9638"/>
              </w:tabs>
            </w:pPr>
            <w:r>
              <w:t>Turismo sostenibile</w:t>
            </w:r>
          </w:p>
          <w:p w:rsidR="009F4691" w:rsidRPr="00B5480E" w:rsidRDefault="009F4691" w:rsidP="009F4691">
            <w:pPr>
              <w:tabs>
                <w:tab w:val="center" w:pos="4819"/>
                <w:tab w:val="right" w:pos="9638"/>
              </w:tabs>
              <w:rPr>
                <w:b/>
              </w:rPr>
            </w:pPr>
            <w:r w:rsidRPr="00FD7B85">
              <w:rPr>
                <w:b/>
              </w:rPr>
              <w:t>UN MONDO SOSTENIBILE, SOTTOSVILUPPO, RISORSE MINERARIE ED ENERGETICHE</w:t>
            </w:r>
            <w:r>
              <w:rPr>
                <w:b/>
              </w:rPr>
              <w:t xml:space="preserve">                              </w:t>
            </w:r>
          </w:p>
          <w:p w:rsidR="009F4691" w:rsidRDefault="009F4691" w:rsidP="009F4691">
            <w:pPr>
              <w:tabs>
                <w:tab w:val="center" w:pos="4819"/>
                <w:tab w:val="right" w:pos="9638"/>
              </w:tabs>
            </w:pPr>
            <w:r>
              <w:t>Geografia dello sviluppo economico</w:t>
            </w:r>
          </w:p>
          <w:p w:rsidR="009F4691" w:rsidRDefault="009F4691" w:rsidP="009F4691">
            <w:pPr>
              <w:tabs>
                <w:tab w:val="center" w:pos="4819"/>
                <w:tab w:val="right" w:pos="9638"/>
              </w:tabs>
            </w:pPr>
            <w:r>
              <w:t>I paesi sviluppati, i Paesi in via di sviluppo, i meno sviluppati</w:t>
            </w:r>
          </w:p>
          <w:p w:rsidR="009F4691" w:rsidRDefault="009F4691" w:rsidP="009F4691">
            <w:pPr>
              <w:tabs>
                <w:tab w:val="center" w:pos="4819"/>
                <w:tab w:val="right" w:pos="9638"/>
              </w:tabs>
            </w:pPr>
            <w:r>
              <w:t>Sviluppo economico e ambiente</w:t>
            </w:r>
          </w:p>
          <w:p w:rsidR="009F4691" w:rsidRDefault="009F4691" w:rsidP="009F4691">
            <w:pPr>
              <w:tabs>
                <w:tab w:val="center" w:pos="4819"/>
                <w:tab w:val="right" w:pos="9638"/>
              </w:tabs>
            </w:pPr>
            <w:r>
              <w:t>Sviluppo sostenibile</w:t>
            </w:r>
          </w:p>
          <w:p w:rsidR="009F4691" w:rsidRPr="0080148D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Le scelte nel campo energetico</w:t>
            </w:r>
          </w:p>
        </w:tc>
        <w:tc>
          <w:tcPr>
            <w:tcW w:w="1660" w:type="pct"/>
            <w:tcBorders>
              <w:top w:val="single" w:sz="4" w:space="0" w:color="auto"/>
            </w:tcBorders>
          </w:tcPr>
          <w:p w:rsidR="00B26A62" w:rsidRPr="00B5480E" w:rsidRDefault="00061B21" w:rsidP="00B5480E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B5480E">
              <w:rPr>
                <w:rFonts w:ascii="Times New Roman" w:hAnsi="Times New Roman"/>
                <w:sz w:val="24"/>
                <w:szCs w:val="24"/>
              </w:rPr>
              <w:t>Conoscere e collocare nello spazio e nel tempo fatti ed elementi relativi all’ambiente di vita, al paesaggio naturale e antropico.</w:t>
            </w:r>
          </w:p>
          <w:p w:rsidR="00B5480E" w:rsidRDefault="00B5480E" w:rsidP="00061B21">
            <w:pPr>
              <w:tabs>
                <w:tab w:val="center" w:pos="4819"/>
                <w:tab w:val="right" w:pos="9638"/>
              </w:tabs>
            </w:pPr>
          </w:p>
          <w:p w:rsidR="00061B21" w:rsidRPr="00B5480E" w:rsidRDefault="00B5480E" w:rsidP="00061B21">
            <w:pPr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 w:rsidRPr="00B5480E">
              <w:rPr>
                <w:sz w:val="24"/>
                <w:szCs w:val="24"/>
              </w:rPr>
              <w:t>D</w:t>
            </w:r>
            <w:r w:rsidR="00061B21" w:rsidRPr="00B5480E">
              <w:rPr>
                <w:sz w:val="24"/>
                <w:szCs w:val="24"/>
              </w:rPr>
              <w:t>escrivere ed analizzare un territorio utilizzando metodi, strumenti e concetti della geografia.</w:t>
            </w:r>
          </w:p>
          <w:p w:rsidR="00B5480E" w:rsidRPr="00B5480E" w:rsidRDefault="00B5480E" w:rsidP="00061B21">
            <w:pPr>
              <w:jc w:val="both"/>
              <w:rPr>
                <w:sz w:val="24"/>
                <w:szCs w:val="24"/>
              </w:rPr>
            </w:pPr>
          </w:p>
          <w:p w:rsidR="00061B21" w:rsidRPr="00B5480E" w:rsidRDefault="00061B21" w:rsidP="00061B21">
            <w:pPr>
              <w:jc w:val="both"/>
              <w:rPr>
                <w:sz w:val="24"/>
                <w:szCs w:val="24"/>
              </w:rPr>
            </w:pPr>
            <w:r w:rsidRPr="00B5480E">
              <w:rPr>
                <w:sz w:val="24"/>
                <w:szCs w:val="24"/>
              </w:rPr>
              <w:t>Conoscere temi e problemi di tutela del paesaggio come patrimonio naturale e culturale e progettare azioni di valorizzazione.</w:t>
            </w:r>
          </w:p>
          <w:p w:rsidR="00061B21" w:rsidRPr="00B5480E" w:rsidRDefault="00061B21" w:rsidP="00061B21">
            <w:pPr>
              <w:jc w:val="both"/>
              <w:rPr>
                <w:sz w:val="24"/>
                <w:szCs w:val="24"/>
              </w:rPr>
            </w:pPr>
          </w:p>
          <w:p w:rsidR="00061B21" w:rsidRPr="00B5480E" w:rsidRDefault="00061B21" w:rsidP="00061B21">
            <w:pPr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 w:rsidRPr="00B5480E">
              <w:rPr>
                <w:sz w:val="24"/>
                <w:szCs w:val="24"/>
              </w:rPr>
              <w:t>Analizzare il rapporto uomo-ambiente ed i processi di cambiamento del mondo contemporaneo.</w:t>
            </w:r>
          </w:p>
          <w:p w:rsidR="00061B21" w:rsidRDefault="00061B21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6D" w:rsidRDefault="00C9326D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Individuare trasformazioni nel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poaesaggio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antropico e naturale</w:t>
            </w:r>
          </w:p>
          <w:p w:rsidR="00C9326D" w:rsidRPr="00B5480E" w:rsidRDefault="00C9326D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0E" w:rsidRPr="0080148D" w:rsidRDefault="00B5480E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Descrivere i diversi biomi della Terra e il concetto di sviluppo sostenibile</w:t>
            </w:r>
          </w:p>
        </w:tc>
      </w:tr>
      <w:tr w:rsidR="007667C4" w:rsidRPr="0080148D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80148D" w:rsidRDefault="007667C4" w:rsidP="00B12373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t>Orizzontalità</w:t>
            </w:r>
          </w:p>
          <w:p w:rsidR="007667C4" w:rsidRPr="0080148D" w:rsidRDefault="007667C4" w:rsidP="00B12373">
            <w:pPr>
              <w:ind w:left="113" w:right="113"/>
              <w:rPr>
                <w:sz w:val="18"/>
              </w:rPr>
            </w:pPr>
          </w:p>
        </w:tc>
        <w:tc>
          <w:tcPr>
            <w:tcW w:w="4634" w:type="pct"/>
            <w:gridSpan w:val="5"/>
          </w:tcPr>
          <w:p w:rsidR="007667C4" w:rsidRPr="00627E47" w:rsidRDefault="007667C4" w:rsidP="00B12373">
            <w:pPr>
              <w:rPr>
                <w:b/>
                <w:sz w:val="24"/>
                <w:szCs w:val="24"/>
              </w:rPr>
            </w:pPr>
          </w:p>
          <w:p w:rsidR="00E84D5C" w:rsidRPr="00627E47" w:rsidRDefault="00E84D5C" w:rsidP="00B12373">
            <w:pPr>
              <w:rPr>
                <w:b/>
                <w:color w:val="FF0000"/>
                <w:sz w:val="24"/>
                <w:szCs w:val="24"/>
              </w:rPr>
            </w:pPr>
          </w:p>
          <w:p w:rsidR="00E84D5C" w:rsidRPr="00627E47" w:rsidRDefault="00061B21" w:rsidP="00B12373">
            <w:pPr>
              <w:rPr>
                <w:sz w:val="24"/>
                <w:szCs w:val="24"/>
              </w:rPr>
            </w:pPr>
            <w:r w:rsidRPr="00627E47">
              <w:rPr>
                <w:sz w:val="24"/>
                <w:szCs w:val="24"/>
              </w:rPr>
              <w:t>Mediatori culturali di altri paesi extra comunitari, Comune di Lamezia Terme settore turismo e territorio.</w:t>
            </w:r>
          </w:p>
        </w:tc>
      </w:tr>
      <w:tr w:rsidR="007667C4" w:rsidRPr="0080148D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80148D" w:rsidRDefault="007667C4" w:rsidP="00B12373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lastRenderedPageBreak/>
              <w:t>Interdisciplinarità</w:t>
            </w:r>
          </w:p>
        </w:tc>
        <w:tc>
          <w:tcPr>
            <w:tcW w:w="4634" w:type="pct"/>
            <w:gridSpan w:val="5"/>
          </w:tcPr>
          <w:p w:rsidR="007667C4" w:rsidRPr="00627E47" w:rsidRDefault="00061B21" w:rsidP="00B12373">
            <w:pPr>
              <w:rPr>
                <w:b/>
                <w:sz w:val="24"/>
                <w:szCs w:val="24"/>
              </w:rPr>
            </w:pPr>
            <w:r w:rsidRPr="00627E47">
              <w:rPr>
                <w:sz w:val="24"/>
                <w:szCs w:val="24"/>
              </w:rPr>
              <w:t>Tecniche delle produzioni, Economia, Diritto</w:t>
            </w:r>
            <w:bookmarkStart w:id="0" w:name="_GoBack"/>
            <w:bookmarkEnd w:id="0"/>
            <w:r w:rsidRPr="00627E47">
              <w:rPr>
                <w:sz w:val="24"/>
                <w:szCs w:val="24"/>
              </w:rPr>
              <w:t xml:space="preserve"> </w:t>
            </w:r>
            <w:r w:rsidR="00E84D5C" w:rsidRPr="00627E47">
              <w:rPr>
                <w:sz w:val="24"/>
                <w:szCs w:val="24"/>
              </w:rPr>
              <w:t xml:space="preserve"> </w:t>
            </w:r>
          </w:p>
        </w:tc>
      </w:tr>
      <w:tr w:rsidR="007667C4" w:rsidRPr="0080148D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80148D" w:rsidRDefault="007667C4" w:rsidP="00B12373">
            <w:pPr>
              <w:ind w:left="113" w:right="113"/>
              <w:rPr>
                <w:b/>
                <w:sz w:val="18"/>
              </w:rPr>
            </w:pPr>
            <w:r w:rsidRPr="0080148D">
              <w:rPr>
                <w:b/>
                <w:sz w:val="18"/>
              </w:rPr>
              <w:t>BES</w:t>
            </w:r>
          </w:p>
        </w:tc>
        <w:tc>
          <w:tcPr>
            <w:tcW w:w="4634" w:type="pct"/>
            <w:gridSpan w:val="5"/>
          </w:tcPr>
          <w:p w:rsidR="007667C4" w:rsidRPr="0080148D" w:rsidRDefault="007667C4" w:rsidP="00B12373">
            <w:pPr>
              <w:rPr>
                <w:b/>
              </w:rPr>
            </w:pPr>
            <w:r w:rsidRPr="0080148D">
              <w:rPr>
                <w:b/>
              </w:rPr>
              <w:t>Per gli alunni che rientrano nella categoria BES il curricolo tenderà a:</w:t>
            </w:r>
          </w:p>
          <w:p w:rsidR="007667C4" w:rsidRPr="0080148D" w:rsidRDefault="007667C4" w:rsidP="00B12373">
            <w:pPr>
              <w:numPr>
                <w:ilvl w:val="0"/>
                <w:numId w:val="2"/>
              </w:numPr>
              <w:rPr>
                <w:b/>
              </w:rPr>
            </w:pPr>
            <w:r w:rsidRPr="0080148D">
              <w:rPr>
                <w:b/>
              </w:rPr>
              <w:t>Valorizzare le capacità;</w:t>
            </w:r>
          </w:p>
          <w:p w:rsidR="007667C4" w:rsidRPr="0080148D" w:rsidRDefault="007667C4" w:rsidP="00B12373">
            <w:pPr>
              <w:numPr>
                <w:ilvl w:val="0"/>
                <w:numId w:val="2"/>
              </w:numPr>
              <w:rPr>
                <w:b/>
              </w:rPr>
            </w:pPr>
            <w:r w:rsidRPr="0080148D">
              <w:rPr>
                <w:b/>
              </w:rPr>
              <w:t>Adattare la didattica;</w:t>
            </w:r>
          </w:p>
          <w:p w:rsidR="007667C4" w:rsidRPr="0080148D" w:rsidRDefault="007667C4" w:rsidP="00B12373">
            <w:pPr>
              <w:numPr>
                <w:ilvl w:val="0"/>
                <w:numId w:val="1"/>
              </w:numPr>
              <w:rPr>
                <w:b/>
              </w:rPr>
            </w:pPr>
            <w:r w:rsidRPr="0080148D">
              <w:rPr>
                <w:b/>
              </w:rPr>
              <w:t>Calibrare i contenuti e gli obiettivi.</w:t>
            </w:r>
          </w:p>
          <w:p w:rsidR="007667C4" w:rsidRPr="0080148D" w:rsidRDefault="007667C4" w:rsidP="00B12373">
            <w:pPr>
              <w:rPr>
                <w:b/>
              </w:rPr>
            </w:pPr>
            <w:r w:rsidRPr="0080148D">
              <w:rPr>
                <w:b/>
              </w:rPr>
              <w:t xml:space="preserve">Attività </w:t>
            </w:r>
            <w:proofErr w:type="spellStart"/>
            <w:r w:rsidRPr="0080148D">
              <w:rPr>
                <w:b/>
              </w:rPr>
              <w:t>laboratoriale</w:t>
            </w:r>
            <w:proofErr w:type="spellEnd"/>
          </w:p>
        </w:tc>
      </w:tr>
      <w:tr w:rsidR="007667C4" w:rsidRPr="0080148D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80148D" w:rsidRDefault="007667C4" w:rsidP="00B12373">
            <w:pPr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Verticalità</w:t>
            </w:r>
          </w:p>
        </w:tc>
        <w:tc>
          <w:tcPr>
            <w:tcW w:w="4634" w:type="pct"/>
            <w:gridSpan w:val="5"/>
          </w:tcPr>
          <w:p w:rsidR="007667C4" w:rsidRDefault="00251C80" w:rsidP="00B12373">
            <w:pPr>
              <w:rPr>
                <w:b/>
              </w:rPr>
            </w:pPr>
            <w:r>
              <w:rPr>
                <w:b/>
              </w:rPr>
              <w:t>Analisi fascicoli alunni in ingresso.</w:t>
            </w:r>
          </w:p>
          <w:p w:rsidR="00251C80" w:rsidRPr="0080148D" w:rsidRDefault="00251C80" w:rsidP="00B12373">
            <w:pPr>
              <w:rPr>
                <w:b/>
              </w:rPr>
            </w:pPr>
            <w:r>
              <w:rPr>
                <w:b/>
              </w:rPr>
              <w:t>Recupero prerequisiti e valorizzazione esperienze formative della scuola media.</w:t>
            </w:r>
          </w:p>
        </w:tc>
      </w:tr>
    </w:tbl>
    <w:p w:rsidR="007667C4" w:rsidRDefault="007667C4"/>
    <w:tbl>
      <w:tblPr>
        <w:tblStyle w:val="Grigliatabella1"/>
        <w:tblW w:w="0" w:type="auto"/>
        <w:tblLook w:val="04A0"/>
      </w:tblPr>
      <w:tblGrid>
        <w:gridCol w:w="2719"/>
        <w:gridCol w:w="2238"/>
        <w:gridCol w:w="2438"/>
        <w:gridCol w:w="2233"/>
      </w:tblGrid>
      <w:tr w:rsidR="007667C4" w:rsidRPr="0080148D" w:rsidTr="007667C4"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67C4" w:rsidRPr="0080148D" w:rsidRDefault="007667C4" w:rsidP="006A5F03">
            <w:pPr>
              <w:jc w:val="center"/>
              <w:rPr>
                <w:b/>
                <w:sz w:val="28"/>
              </w:rPr>
            </w:pPr>
          </w:p>
        </w:tc>
      </w:tr>
      <w:tr w:rsidR="007667C4" w:rsidRPr="0080148D" w:rsidTr="007667C4">
        <w:tc>
          <w:tcPr>
            <w:tcW w:w="271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BB6C70" w:rsidRDefault="007667C4" w:rsidP="006A5F03">
            <w:pPr>
              <w:rPr>
                <w:b/>
                <w:sz w:val="20"/>
                <w:szCs w:val="20"/>
              </w:rPr>
            </w:pPr>
            <w:r w:rsidRPr="00BB6C70">
              <w:rPr>
                <w:b/>
                <w:sz w:val="20"/>
                <w:szCs w:val="20"/>
              </w:rPr>
              <w:t>Competenza chiave europea</w:t>
            </w:r>
            <w:r w:rsidR="00BB6C70" w:rsidRPr="00BB6C70">
              <w:rPr>
                <w:b/>
                <w:sz w:val="20"/>
                <w:szCs w:val="20"/>
              </w:rPr>
              <w:t>:imparare ad imparare</w:t>
            </w:r>
          </w:p>
        </w:tc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67C4" w:rsidRPr="0080148D" w:rsidRDefault="007667C4" w:rsidP="00627E47">
            <w:pPr>
              <w:rPr>
                <w:i/>
              </w:rPr>
            </w:pPr>
            <w:r w:rsidRPr="0080148D">
              <w:rPr>
                <w:i/>
              </w:rPr>
              <w:t>Competenze di base in</w:t>
            </w:r>
            <w:r w:rsidR="00BB6C70">
              <w:rPr>
                <w:i/>
              </w:rPr>
              <w:t>:italiano, storia</w:t>
            </w:r>
            <w:r w:rsidRPr="0080148D">
              <w:rPr>
                <w:i/>
              </w:rPr>
              <w:t xml:space="preserve"> matematica, scienze e tecnologia </w:t>
            </w:r>
            <w:r w:rsidR="00627E47">
              <w:rPr>
                <w:i/>
              </w:rPr>
              <w:t>informatica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</w:tcBorders>
          </w:tcPr>
          <w:p w:rsidR="007667C4" w:rsidRPr="0080148D" w:rsidRDefault="007667C4" w:rsidP="006A5F03"/>
        </w:tc>
      </w:tr>
      <w:tr w:rsidR="007667C4" w:rsidRPr="0080148D" w:rsidTr="00B660C6">
        <w:tc>
          <w:tcPr>
            <w:tcW w:w="4957" w:type="dxa"/>
            <w:gridSpan w:val="2"/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Evidenze</w:t>
            </w:r>
          </w:p>
        </w:tc>
        <w:tc>
          <w:tcPr>
            <w:tcW w:w="4671" w:type="dxa"/>
            <w:gridSpan w:val="2"/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Compiti significativi</w:t>
            </w:r>
          </w:p>
        </w:tc>
      </w:tr>
      <w:tr w:rsidR="007667C4" w:rsidRPr="0080148D" w:rsidTr="007667C4">
        <w:trPr>
          <w:trHeight w:val="4952"/>
        </w:trPr>
        <w:tc>
          <w:tcPr>
            <w:tcW w:w="4957" w:type="dxa"/>
            <w:gridSpan w:val="2"/>
          </w:tcPr>
          <w:p w:rsidR="007667C4" w:rsidRPr="0080148D" w:rsidRDefault="007667C4" w:rsidP="006A5F03">
            <w:pPr>
              <w:rPr>
                <w:sz w:val="24"/>
                <w:szCs w:val="24"/>
              </w:rPr>
            </w:pPr>
          </w:p>
          <w:p w:rsidR="007667C4" w:rsidRPr="000E6541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Lo studente raggruppa e ordina concetti ed osservazioni secondo criteri diversi, ne </w:t>
            </w:r>
            <w:r w:rsidR="00940BB8"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identifica alcune proprietà, e </w:t>
            </w: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>relazion</w:t>
            </w:r>
            <w:r w:rsidR="00C9326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 nell’ambiente circostante.</w:t>
            </w:r>
          </w:p>
          <w:p w:rsidR="00B5480E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67C4" w:rsidRPr="000E6541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>Esegue misurazioni usando strumenti alla sua portata</w:t>
            </w:r>
            <w:r w:rsidR="00940BB8" w:rsidRPr="000E65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480E" w:rsidRDefault="00B5480E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6D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>Raccoglie i dati attraverso l’osservazione diretta dei fenomeni naturali.</w:t>
            </w:r>
          </w:p>
          <w:p w:rsidR="00C9326D" w:rsidRDefault="00C9326D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BB8" w:rsidRDefault="0041514F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>Interpreta carte tematiche</w:t>
            </w:r>
          </w:p>
          <w:p w:rsidR="00C9326D" w:rsidRDefault="00C9326D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6D" w:rsidRDefault="00663045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Distingue nei paesaggi italiani europei e mondiali gli elementi fisici, climatici e antropici, gli aspetti economici e storico culturali; ricerca informazioni e fa confronti</w:t>
            </w:r>
          </w:p>
          <w:p w:rsidR="00663045" w:rsidRDefault="00663045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045" w:rsidRPr="000E6541" w:rsidRDefault="00663045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Osserva, legge e analizza sistemi territoriali vicini e lontani, nello spazio e nel tempo e valuta gli effetti dell’azione dell’uomo.</w:t>
            </w:r>
          </w:p>
          <w:p w:rsidR="00940BB8" w:rsidRPr="0080148D" w:rsidRDefault="00940BB8" w:rsidP="00940BB8"/>
        </w:tc>
        <w:tc>
          <w:tcPr>
            <w:tcW w:w="4671" w:type="dxa"/>
            <w:gridSpan w:val="2"/>
          </w:tcPr>
          <w:p w:rsidR="007667C4" w:rsidRPr="0080148D" w:rsidRDefault="007667C4" w:rsidP="006A5F03">
            <w:pPr>
              <w:rPr>
                <w:i/>
              </w:rPr>
            </w:pPr>
            <w:r w:rsidRPr="0080148D">
              <w:rPr>
                <w:i/>
              </w:rPr>
              <w:t xml:space="preserve"> </w:t>
            </w:r>
          </w:p>
          <w:p w:rsidR="00B5480E" w:rsidRDefault="007667C4" w:rsidP="00B54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>Eseguire semplici esperimenti derivanti da osservazioni e descrizioni, illustrarne le sequenze e verbalizzarle.</w:t>
            </w:r>
          </w:p>
          <w:p w:rsidR="00B5480E" w:rsidRDefault="00B5480E" w:rsidP="00B548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D5C" w:rsidRDefault="007667C4" w:rsidP="00B54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C4">
              <w:rPr>
                <w:rFonts w:ascii="Times New Roman" w:hAnsi="Times New Roman" w:cs="Times New Roman"/>
                <w:sz w:val="24"/>
                <w:szCs w:val="24"/>
              </w:rPr>
              <w:t xml:space="preserve">Eseguire semplici rilevazioni statistiche </w:t>
            </w:r>
          </w:p>
          <w:p w:rsidR="0080036B" w:rsidRDefault="0080036B" w:rsidP="00B5480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0036B" w:rsidRDefault="0080036B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80036B">
              <w:rPr>
                <w:rFonts w:ascii="Times New Roman" w:hAnsi="Times New Roman"/>
                <w:sz w:val="24"/>
                <w:szCs w:val="24"/>
              </w:rPr>
              <w:t>Presentare un Paese o un territorio con l’ausilio di mezzi grafici o strumenti multimediali, sotto forma di pacchetto turistico, documentario</w:t>
            </w:r>
          </w:p>
          <w:p w:rsidR="0080036B" w:rsidRDefault="0080036B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9F4691" w:rsidRDefault="009F4691" w:rsidP="009F4691">
            <w:pPr>
              <w:tabs>
                <w:tab w:val="center" w:pos="4819"/>
                <w:tab w:val="right" w:pos="9638"/>
              </w:tabs>
            </w:pPr>
            <w:r w:rsidRPr="00B5480E">
              <w:rPr>
                <w:sz w:val="24"/>
                <w:szCs w:val="24"/>
              </w:rPr>
              <w:t>Creazione di</w:t>
            </w:r>
            <w:r w:rsidR="00B5480E">
              <w:rPr>
                <w:sz w:val="24"/>
                <w:szCs w:val="24"/>
              </w:rPr>
              <w:t xml:space="preserve"> guid</w:t>
            </w:r>
            <w:r w:rsidR="00B5480E" w:rsidRPr="00B5480E">
              <w:rPr>
                <w:sz w:val="24"/>
                <w:szCs w:val="24"/>
              </w:rPr>
              <w:t>e</w:t>
            </w:r>
          </w:p>
          <w:p w:rsidR="00B5480E" w:rsidRDefault="00B5480E" w:rsidP="009F4691">
            <w:pPr>
              <w:tabs>
                <w:tab w:val="center" w:pos="4819"/>
                <w:tab w:val="right" w:pos="9638"/>
              </w:tabs>
            </w:pPr>
          </w:p>
          <w:p w:rsidR="009F4691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Lavoro sulle carte, grafici e tabelle</w:t>
            </w:r>
          </w:p>
          <w:p w:rsidR="00B5480E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0E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Esecuzione di questionari</w:t>
            </w:r>
          </w:p>
          <w:p w:rsidR="00B5480E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0E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Mappe concettuali: individuazione di concetti chiave e di legami concettuali</w:t>
            </w:r>
          </w:p>
          <w:p w:rsidR="00B5480E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0E" w:rsidRPr="0080148D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Compiti di espressione e produzione creativa( giornalista, progettista..)</w:t>
            </w:r>
          </w:p>
        </w:tc>
      </w:tr>
    </w:tbl>
    <w:p w:rsidR="007667C4" w:rsidRDefault="007667C4" w:rsidP="00EA4DB3">
      <w:pPr>
        <w:jc w:val="both"/>
      </w:pPr>
    </w:p>
    <w:tbl>
      <w:tblPr>
        <w:tblStyle w:val="Grigliatabella2"/>
        <w:tblpPr w:leftFromText="141" w:rightFromText="141" w:vertAnchor="text" w:tblpY="-75"/>
        <w:tblW w:w="5000" w:type="pct"/>
        <w:tblLook w:val="04A0"/>
      </w:tblPr>
      <w:tblGrid>
        <w:gridCol w:w="3333"/>
        <w:gridCol w:w="1393"/>
        <w:gridCol w:w="1943"/>
        <w:gridCol w:w="3185"/>
      </w:tblGrid>
      <w:tr w:rsidR="00263F0F" w:rsidRPr="0080148D" w:rsidTr="007667C4">
        <w:trPr>
          <w:trHeight w:val="346"/>
        </w:trPr>
        <w:tc>
          <w:tcPr>
            <w:tcW w:w="2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EA4DB3">
            <w:pPr>
              <w:jc w:val="both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EA4DB3">
            <w:pPr>
              <w:jc w:val="both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Scuola Sec. II grado</w:t>
            </w:r>
          </w:p>
        </w:tc>
      </w:tr>
      <w:tr w:rsidR="00263F0F" w:rsidRPr="0080148D" w:rsidTr="00DC7E84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7667C4" w:rsidRPr="0080148D" w:rsidRDefault="007667C4" w:rsidP="00EA4DB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Disciplina </w:t>
            </w:r>
          </w:p>
        </w:tc>
        <w:tc>
          <w:tcPr>
            <w:tcW w:w="3309" w:type="pct"/>
            <w:gridSpan w:val="3"/>
            <w:shd w:val="clear" w:color="auto" w:fill="E2EFD9" w:themeFill="accent6" w:themeFillTint="33"/>
          </w:tcPr>
          <w:p w:rsidR="007667C4" w:rsidRPr="00AF2B3A" w:rsidRDefault="002151CB" w:rsidP="00EA4DB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Geografia generale ed economica</w:t>
            </w:r>
          </w:p>
        </w:tc>
      </w:tr>
      <w:tr w:rsidR="00B058FD" w:rsidRPr="0080148D" w:rsidTr="00C35A0C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B058FD" w:rsidRPr="0080148D" w:rsidRDefault="00B058FD" w:rsidP="00EA4DB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693" w:type="pct"/>
            <w:gridSpan w:val="2"/>
            <w:shd w:val="clear" w:color="auto" w:fill="E2EFD9" w:themeFill="accent6" w:themeFillTint="33"/>
          </w:tcPr>
          <w:p w:rsidR="00B058FD" w:rsidRPr="0080148D" w:rsidRDefault="00B058FD" w:rsidP="00EA4DB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616" w:type="pct"/>
            <w:shd w:val="clear" w:color="auto" w:fill="E2EFD9" w:themeFill="accent6" w:themeFillTint="33"/>
          </w:tcPr>
          <w:p w:rsidR="00B058FD" w:rsidRPr="0080148D" w:rsidRDefault="00B058FD" w:rsidP="00EA4DB3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</w:t>
            </w:r>
          </w:p>
        </w:tc>
      </w:tr>
      <w:tr w:rsidR="00B058FD" w:rsidRPr="0080148D" w:rsidTr="002717F1">
        <w:trPr>
          <w:trHeight w:val="5779"/>
        </w:trPr>
        <w:tc>
          <w:tcPr>
            <w:tcW w:w="1691" w:type="pct"/>
          </w:tcPr>
          <w:p w:rsidR="00DC7E84" w:rsidRDefault="009C2937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Solo se guidato:</w:t>
            </w:r>
          </w:p>
          <w:p w:rsidR="009C2937" w:rsidRDefault="009C2937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Default="009C2937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8FD" w:rsidRDefault="00B058FD" w:rsidP="00215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-Osserva un ambiente e riconosce alcune variabili fisiche </w:t>
            </w:r>
          </w:p>
          <w:p w:rsidR="009C2937" w:rsidRDefault="009C2937" w:rsidP="00215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-Legge, interpreta e utilizza gli strumenti propri della disciplina </w:t>
            </w:r>
          </w:p>
          <w:p w:rsidR="009C2937" w:rsidRDefault="009C2937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Default="009C2937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Default="00634E34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D2BCB">
              <w:rPr>
                <w:rFonts w:ascii="Times New Roman" w:hAnsi="Times New Roman" w:cs="Times New Roman"/>
                <w:sz w:val="24"/>
                <w:szCs w:val="24"/>
              </w:rPr>
              <w:t xml:space="preserve">Comunica in modo superficiale i sistemi territoriali studiati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esprimendosi in modo semplice  </w:t>
            </w:r>
            <w:r w:rsidR="009D2BCB">
              <w:rPr>
                <w:rFonts w:ascii="Times New Roman" w:hAnsi="Times New Roman" w:cs="Times New Roman"/>
                <w:sz w:val="24"/>
                <w:szCs w:val="24"/>
              </w:rPr>
              <w:t>utilizzando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 lessico essenziale</w:t>
            </w:r>
            <w:r w:rsidR="009D2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4E34" w:rsidRDefault="00634E34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E34" w:rsidRDefault="00634E34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13024A" w:rsidRDefault="00634E34" w:rsidP="009C29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C2937">
              <w:rPr>
                <w:rFonts w:ascii="Times New Roman" w:hAnsi="Times New Roman" w:cs="Times New Roman"/>
                <w:sz w:val="24"/>
                <w:szCs w:val="24"/>
              </w:rPr>
              <w:t>Individua l’interdipendenza di fatti e fenomeni</w:t>
            </w:r>
          </w:p>
        </w:tc>
        <w:tc>
          <w:tcPr>
            <w:tcW w:w="1693" w:type="pct"/>
            <w:gridSpan w:val="2"/>
          </w:tcPr>
          <w:p w:rsidR="00B058FD" w:rsidRPr="009D2BCB" w:rsidRDefault="00B058FD" w:rsidP="009D2BCB">
            <w:pPr>
              <w:rPr>
                <w:sz w:val="24"/>
                <w:szCs w:val="24"/>
              </w:rPr>
            </w:pPr>
            <w:r w:rsidRPr="009D2BCB">
              <w:rPr>
                <w:sz w:val="24"/>
                <w:szCs w:val="24"/>
              </w:rPr>
              <w:t>Con un certo grado di autonomia:</w:t>
            </w:r>
          </w:p>
          <w:p w:rsidR="00DC7E84" w:rsidRPr="009D2BCB" w:rsidRDefault="00DC7E84" w:rsidP="009D2BCB">
            <w:pPr>
              <w:rPr>
                <w:sz w:val="24"/>
                <w:szCs w:val="24"/>
              </w:rPr>
            </w:pPr>
          </w:p>
          <w:p w:rsidR="00DC7E84" w:rsidRPr="009D2BCB" w:rsidRDefault="00DC7E84" w:rsidP="009D2BCB">
            <w:pPr>
              <w:rPr>
                <w:sz w:val="24"/>
                <w:szCs w:val="24"/>
              </w:rPr>
            </w:pPr>
            <w:r w:rsidRPr="009D2BCB">
              <w:rPr>
                <w:sz w:val="24"/>
                <w:szCs w:val="24"/>
              </w:rPr>
              <w:t>-Osserva, elenca e distingue gli elementi più significativi di un ambiente.</w:t>
            </w:r>
          </w:p>
          <w:p w:rsidR="00B058FD" w:rsidRPr="009D2BCB" w:rsidRDefault="00B058FD" w:rsidP="009D2BCB">
            <w:pPr>
              <w:rPr>
                <w:sz w:val="24"/>
                <w:szCs w:val="24"/>
              </w:rPr>
            </w:pPr>
          </w:p>
          <w:p w:rsidR="009D2BCB" w:rsidRPr="009D2BCB" w:rsidRDefault="009D2BCB" w:rsidP="009D2BCB">
            <w:pPr>
              <w:rPr>
                <w:sz w:val="24"/>
                <w:szCs w:val="24"/>
              </w:rPr>
            </w:pPr>
          </w:p>
          <w:p w:rsidR="009D2BCB" w:rsidRDefault="009D2BCB" w:rsidP="009D2BCB">
            <w:pPr>
              <w:rPr>
                <w:sz w:val="24"/>
                <w:szCs w:val="24"/>
              </w:rPr>
            </w:pPr>
          </w:p>
          <w:p w:rsidR="009D2BCB" w:rsidRDefault="009D2BCB" w:rsidP="009D2B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D2BCB">
              <w:rPr>
                <w:sz w:val="24"/>
                <w:szCs w:val="24"/>
              </w:rPr>
              <w:t xml:space="preserve">Legge, interpreta e utilizza gli strumenti propri della disciplina </w:t>
            </w:r>
          </w:p>
          <w:p w:rsidR="00634E34" w:rsidRDefault="00634E34" w:rsidP="009D2BCB">
            <w:pPr>
              <w:rPr>
                <w:sz w:val="24"/>
                <w:szCs w:val="24"/>
              </w:rPr>
            </w:pPr>
          </w:p>
          <w:p w:rsidR="00634E34" w:rsidRDefault="00634E34" w:rsidP="009D2BCB">
            <w:pPr>
              <w:rPr>
                <w:sz w:val="24"/>
                <w:szCs w:val="24"/>
              </w:rPr>
            </w:pPr>
          </w:p>
          <w:p w:rsidR="009D2BCB" w:rsidRDefault="009D2BCB" w:rsidP="009D2BCB">
            <w:pPr>
              <w:rPr>
                <w:sz w:val="24"/>
                <w:szCs w:val="24"/>
              </w:rPr>
            </w:pPr>
          </w:p>
          <w:p w:rsidR="009C2937" w:rsidRDefault="00634E34" w:rsidP="009C2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D2BCB">
              <w:rPr>
                <w:sz w:val="24"/>
                <w:szCs w:val="24"/>
              </w:rPr>
              <w:t>Comunica in modo essenziale i sistemi territoriali studiati utilizzando un  linguaggio s</w:t>
            </w:r>
            <w:r>
              <w:rPr>
                <w:sz w:val="24"/>
                <w:szCs w:val="24"/>
              </w:rPr>
              <w:t>ettoriale soddisfacente</w:t>
            </w:r>
          </w:p>
          <w:p w:rsidR="00634E34" w:rsidRDefault="00634E34" w:rsidP="009C2937">
            <w:pPr>
              <w:rPr>
                <w:sz w:val="24"/>
                <w:szCs w:val="24"/>
              </w:rPr>
            </w:pPr>
          </w:p>
          <w:p w:rsidR="009C2937" w:rsidRDefault="009C2937" w:rsidP="009C2937">
            <w:pPr>
              <w:rPr>
                <w:sz w:val="24"/>
                <w:szCs w:val="24"/>
              </w:rPr>
            </w:pPr>
          </w:p>
          <w:p w:rsidR="009C2937" w:rsidRPr="00634E34" w:rsidRDefault="00634E34" w:rsidP="009C2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C2937" w:rsidRPr="00634E34">
              <w:rPr>
                <w:sz w:val="24"/>
                <w:szCs w:val="24"/>
              </w:rPr>
              <w:t>Individua l’interdipendenza di fatti e fenomeni</w:t>
            </w:r>
          </w:p>
        </w:tc>
        <w:tc>
          <w:tcPr>
            <w:tcW w:w="1616" w:type="pct"/>
          </w:tcPr>
          <w:p w:rsidR="00B058FD" w:rsidRPr="00627E47" w:rsidRDefault="00B058FD" w:rsidP="00EA4DB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27E4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In </w:t>
            </w:r>
            <w:r w:rsidR="00C35A0C" w:rsidRPr="00627E4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completa </w:t>
            </w:r>
            <w:r w:rsidRPr="00627E4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>autonomia</w:t>
            </w:r>
            <w:r w:rsidR="00C35A0C" w:rsidRPr="00627E4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>:</w:t>
            </w:r>
          </w:p>
          <w:p w:rsidR="00B058FD" w:rsidRPr="00627E47" w:rsidRDefault="00B058FD" w:rsidP="00EA4DB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</w:p>
          <w:p w:rsidR="000E6541" w:rsidRPr="00627E47" w:rsidRDefault="000E6541" w:rsidP="00EA4DB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</w:p>
          <w:p w:rsidR="00B058FD" w:rsidRPr="00627E47" w:rsidRDefault="000E6541" w:rsidP="00EA4DB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627E4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-Osserva elenca e distingue gli elementi dell’ambiente -Osserva fenomeni, registra   e elabora dati qualitativi e quantitativi. </w:t>
            </w:r>
            <w:r w:rsidR="00B058FD" w:rsidRPr="00627E4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>Restitu</w:t>
            </w:r>
            <w:r w:rsidRPr="00627E4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>isce rappresentazioni grafiche.</w:t>
            </w:r>
          </w:p>
          <w:p w:rsidR="00B058FD" w:rsidRPr="00627E47" w:rsidRDefault="00B058FD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2937" w:rsidRPr="00627E47" w:rsidRDefault="00634E34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E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9D2BCB" w:rsidRPr="00627E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Legge, interpreta ed utilizza gli elementi propri della disciplina </w:t>
            </w:r>
          </w:p>
          <w:p w:rsidR="009C2937" w:rsidRPr="00627E47" w:rsidRDefault="009C2937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2937" w:rsidRPr="00627E47" w:rsidRDefault="009C2937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2937" w:rsidRPr="00627E47" w:rsidRDefault="00634E34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E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9C2937" w:rsidRPr="00627E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Comunica in modo adeguato e corretto i sistemi territoriali studiati </w:t>
            </w:r>
            <w:r w:rsidRPr="00627E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esprimendosi in modo appropriato con una ricchezza lessicale e settoriale che usa in modo pertinente.</w:t>
            </w:r>
          </w:p>
          <w:p w:rsidR="009C2937" w:rsidRPr="00627E47" w:rsidRDefault="009C2937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2937" w:rsidRPr="00627E47" w:rsidRDefault="00634E34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E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9C2937" w:rsidRPr="00627E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Individua l’interdipendenza di fatti e fenomeni in modo sicuro.</w:t>
            </w:r>
          </w:p>
          <w:p w:rsidR="009C2937" w:rsidRPr="009C2937" w:rsidRDefault="009C2937" w:rsidP="00B002B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7667C4" w:rsidRDefault="007667C4"/>
    <w:p w:rsidR="00BB6C70" w:rsidRDefault="00BB6C70"/>
    <w:p w:rsidR="00BB6C70" w:rsidRDefault="00BB6C70"/>
    <w:p w:rsidR="00BB6C70" w:rsidRDefault="00BB6C70"/>
    <w:p w:rsidR="00BB6C70" w:rsidRDefault="00BB6C70"/>
    <w:p w:rsidR="00BB6C70" w:rsidRDefault="00BB6C70"/>
    <w:p w:rsidR="00BB6C70" w:rsidRDefault="00BB6C70"/>
    <w:p w:rsidR="00BB6C70" w:rsidRDefault="00BB6C70"/>
    <w:p w:rsidR="00BB6C70" w:rsidRDefault="00BB6C70"/>
    <w:tbl>
      <w:tblPr>
        <w:tblpPr w:leftFromText="141" w:rightFromText="141" w:vertAnchor="page" w:horzAnchor="margin" w:tblpXSpec="center" w:tblpY="1315"/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0"/>
        <w:gridCol w:w="3046"/>
        <w:gridCol w:w="444"/>
        <w:gridCol w:w="411"/>
        <w:gridCol w:w="994"/>
        <w:gridCol w:w="992"/>
        <w:gridCol w:w="264"/>
        <w:gridCol w:w="160"/>
        <w:gridCol w:w="743"/>
        <w:gridCol w:w="7"/>
        <w:gridCol w:w="1048"/>
        <w:gridCol w:w="1201"/>
      </w:tblGrid>
      <w:tr w:rsidR="00BB6C70" w:rsidTr="006C040A"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</w:p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  <w:b/>
                <w:lang w:val="fr-FR"/>
              </w:rPr>
            </w:pPr>
            <w:r>
              <w:rPr>
                <w:rFonts w:ascii="Calibri" w:eastAsia="Calibri" w:hAnsi="Calibri" w:cs="Times New Roman"/>
                <w:b/>
                <w:lang w:val="fr-FR"/>
              </w:rPr>
              <w:t>CLASSE  _______  SEZ.  ______</w:t>
            </w:r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Calibri" w:eastAsia="Calibri" w:hAnsi="Calibri" w:cs="Times New Roman"/>
                <w:lang w:val="fr-FR"/>
              </w:rPr>
            </w:pPr>
          </w:p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Anno </w:t>
            </w:r>
            <w:proofErr w:type="spellStart"/>
            <w:r>
              <w:rPr>
                <w:rFonts w:ascii="Calibri" w:eastAsia="Calibri" w:hAnsi="Calibri" w:cs="Times New Roman"/>
              </w:rPr>
              <w:t>Scol</w:t>
            </w:r>
            <w:proofErr w:type="spellEnd"/>
            <w:r>
              <w:rPr>
                <w:rFonts w:ascii="Calibri" w:eastAsia="Calibri" w:hAnsi="Calibri" w:cs="Times New Roman"/>
              </w:rPr>
              <w:t>. 2016-2017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</w:p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</w:p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</w:p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VERIFICA N.  _______</w:t>
            </w:r>
          </w:p>
        </w:tc>
      </w:tr>
      <w:tr w:rsidR="00BB6C70" w:rsidTr="006C040A">
        <w:trPr>
          <w:cantSplit/>
        </w:trPr>
        <w:tc>
          <w:tcPr>
            <w:tcW w:w="98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pStyle w:val="Titolo1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 xml:space="preserve">GRIGLIA </w:t>
            </w:r>
            <w:proofErr w:type="spellStart"/>
            <w:r>
              <w:rPr>
                <w:b w:val="0"/>
                <w:sz w:val="24"/>
              </w:rPr>
              <w:t>DI</w:t>
            </w:r>
            <w:proofErr w:type="spellEnd"/>
            <w:r>
              <w:rPr>
                <w:b w:val="0"/>
                <w:sz w:val="24"/>
              </w:rPr>
              <w:t xml:space="preserve"> CORREZIONE                         PROVA PRATICA </w:t>
            </w:r>
            <w:proofErr w:type="spellStart"/>
            <w:r>
              <w:rPr>
                <w:b w:val="0"/>
                <w:sz w:val="24"/>
              </w:rPr>
              <w:t>DI</w:t>
            </w:r>
            <w:proofErr w:type="spellEnd"/>
            <w:r>
              <w:rPr>
                <w:b w:val="0"/>
                <w:sz w:val="24"/>
              </w:rPr>
              <w:t xml:space="preserve"> LABORATORIO</w:t>
            </w:r>
          </w:p>
        </w:tc>
      </w:tr>
      <w:tr w:rsidR="00BB6C70" w:rsidTr="006C040A">
        <w:trPr>
          <w:cantSplit/>
          <w:trHeight w:val="2076"/>
        </w:trPr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</w:p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</w:p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</w:p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</w:p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Indicatori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6C70" w:rsidRDefault="00BB6C70" w:rsidP="006C040A">
            <w:pPr>
              <w:ind w:left="113" w:right="113"/>
              <w:jc w:val="center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Conoscenze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6C70" w:rsidRDefault="00BB6C70" w:rsidP="006C040A">
            <w:pPr>
              <w:ind w:left="113" w:right="113"/>
              <w:jc w:val="center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Abilità</w:t>
            </w: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6C70" w:rsidRDefault="00BB6C70" w:rsidP="006C040A">
            <w:pPr>
              <w:ind w:left="113" w:right="113"/>
              <w:jc w:val="center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Competenze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6C70" w:rsidRDefault="00BB6C70" w:rsidP="006C040A">
            <w:pPr>
              <w:ind w:left="113" w:right="113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        </w:t>
            </w:r>
          </w:p>
          <w:p w:rsidR="00BB6C70" w:rsidRDefault="00BB6C70" w:rsidP="006C040A">
            <w:pPr>
              <w:ind w:left="113" w:right="113"/>
              <w:rPr>
                <w:rFonts w:ascii="Calibri" w:eastAsia="Calibri" w:hAnsi="Calibri" w:cs="Times New Roman"/>
              </w:rPr>
            </w:pPr>
          </w:p>
        </w:tc>
      </w:tr>
      <w:tr w:rsidR="00BB6C70" w:rsidTr="006C040A">
        <w:trPr>
          <w:cantSplit/>
          <w:trHeight w:val="390"/>
        </w:trPr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                                                                                </w:t>
            </w:r>
          </w:p>
        </w:tc>
        <w:tc>
          <w:tcPr>
            <w:tcW w:w="3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Calibri" w:eastAsia="Calibri" w:hAnsi="Calibri" w:cs="Times New Roman"/>
                <w:b/>
              </w:rPr>
            </w:pPr>
          </w:p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VALUTAZIONI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</w:p>
        </w:tc>
      </w:tr>
      <w:tr w:rsidR="00BB6C70" w:rsidTr="006C040A">
        <w:trPr>
          <w:cantSplit/>
          <w:trHeight w:val="282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Alunni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  <w:b/>
                <w:sz w:val="20"/>
              </w:rPr>
            </w:pPr>
            <w:r>
              <w:rPr>
                <w:rFonts w:ascii="Calibri" w:eastAsia="Calibri" w:hAnsi="Calibri" w:cs="Times New Roman"/>
                <w:b/>
                <w:sz w:val="20"/>
              </w:rPr>
              <w:t>DATA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  <w:b/>
                <w:sz w:val="20"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Totale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  <w:b/>
                <w:sz w:val="20"/>
              </w:rPr>
            </w:pPr>
            <w:r>
              <w:rPr>
                <w:rFonts w:ascii="Calibri" w:eastAsia="Calibri" w:hAnsi="Calibri" w:cs="Times New Roman"/>
                <w:b/>
                <w:sz w:val="20"/>
              </w:rPr>
              <w:t>Voto</w:t>
            </w:r>
          </w:p>
        </w:tc>
      </w:tr>
      <w:tr w:rsidR="00BB6C70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</w:tr>
      <w:tr w:rsidR="00BB6C70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2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</w:tr>
      <w:tr w:rsidR="00BB6C70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3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</w:tr>
      <w:tr w:rsidR="00BB6C70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4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</w:tr>
      <w:tr w:rsidR="00BB6C70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5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</w:tr>
      <w:tr w:rsidR="00BB6C70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6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</w:tr>
      <w:tr w:rsidR="00BB6C70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7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</w:tr>
      <w:tr w:rsidR="00BB6C70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8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</w:tr>
      <w:tr w:rsidR="00BB6C70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9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</w:tr>
      <w:tr w:rsidR="00BB6C70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10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C70" w:rsidRDefault="00BB6C70" w:rsidP="006C040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rFonts w:ascii="Garamond" w:eastAsia="Calibri" w:hAnsi="Garamond" w:cs="Times New Roman"/>
              </w:rPr>
            </w:pPr>
          </w:p>
        </w:tc>
      </w:tr>
    </w:tbl>
    <w:p w:rsidR="00BB6C70" w:rsidRDefault="00BB6C70"/>
    <w:p w:rsidR="00BB6C70" w:rsidRDefault="00BB6C70"/>
    <w:p w:rsidR="00BB6C70" w:rsidRDefault="00BB6C70"/>
    <w:p w:rsidR="00BB6C70" w:rsidRDefault="00BB6C70"/>
    <w:p w:rsidR="00BB6C70" w:rsidRDefault="00BB6C70"/>
    <w:p w:rsidR="00BB6C70" w:rsidRDefault="00BB6C70"/>
    <w:p w:rsidR="00BB6C70" w:rsidRDefault="00BB6C70"/>
    <w:p w:rsidR="00BB6C70" w:rsidRDefault="00BB6C70"/>
    <w:p w:rsidR="00BB6C70" w:rsidRDefault="00BB6C70"/>
    <w:p w:rsidR="00BB6C70" w:rsidRDefault="00BB6C70"/>
    <w:p w:rsidR="00BB6C70" w:rsidRDefault="00BB6C70"/>
    <w:p w:rsidR="00BB6C70" w:rsidRPr="00547F46" w:rsidRDefault="00BB6C70" w:rsidP="00BB6C70">
      <w:pPr>
        <w:jc w:val="center"/>
        <w:rPr>
          <w:b/>
          <w:sz w:val="20"/>
          <w:szCs w:val="20"/>
        </w:rPr>
      </w:pPr>
      <w:r w:rsidRPr="00547F46">
        <w:rPr>
          <w:b/>
          <w:sz w:val="20"/>
          <w:szCs w:val="20"/>
        </w:rPr>
        <w:t xml:space="preserve">GRIGLIA </w:t>
      </w:r>
      <w:proofErr w:type="spellStart"/>
      <w:r w:rsidRPr="00547F46">
        <w:rPr>
          <w:b/>
          <w:sz w:val="20"/>
          <w:szCs w:val="20"/>
        </w:rPr>
        <w:t>DI</w:t>
      </w:r>
      <w:proofErr w:type="spellEnd"/>
      <w:r w:rsidRPr="00547F46">
        <w:rPr>
          <w:b/>
          <w:sz w:val="20"/>
          <w:szCs w:val="20"/>
        </w:rPr>
        <w:t xml:space="preserve"> VALUTAZIONE DELLE PROVE PRATICHE </w:t>
      </w:r>
      <w:proofErr w:type="spellStart"/>
      <w:r w:rsidRPr="00547F46">
        <w:rPr>
          <w:b/>
          <w:sz w:val="20"/>
          <w:szCs w:val="20"/>
        </w:rPr>
        <w:t>DI</w:t>
      </w:r>
      <w:proofErr w:type="spellEnd"/>
      <w:r w:rsidRPr="00547F46">
        <w:rPr>
          <w:b/>
          <w:sz w:val="20"/>
          <w:szCs w:val="20"/>
        </w:rPr>
        <w:t xml:space="preserve"> LABORATORIO</w:t>
      </w:r>
    </w:p>
    <w:p w:rsidR="00BB6C70" w:rsidRPr="00547F46" w:rsidRDefault="00BB6C70" w:rsidP="00BB6C70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338"/>
        <w:gridCol w:w="4820"/>
        <w:gridCol w:w="1776"/>
      </w:tblGrid>
      <w:tr w:rsidR="00BB6C70" w:rsidRPr="00547F46" w:rsidTr="006C040A">
        <w:trPr>
          <w:trHeight w:val="436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jc w:val="both"/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INDICATORI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VOTI PARZIALI</w:t>
            </w:r>
          </w:p>
        </w:tc>
      </w:tr>
      <w:tr w:rsidR="00BB6C70" w:rsidRPr="00547F46" w:rsidTr="006C040A">
        <w:trPr>
          <w:trHeight w:val="436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CONOSCENZE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BB6C70">
            <w:pPr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Titolo e scopo</w:t>
            </w:r>
          </w:p>
          <w:p w:rsidR="00BB6C70" w:rsidRPr="00547F46" w:rsidRDefault="00BB6C70" w:rsidP="006C040A">
            <w:pPr>
              <w:tabs>
                <w:tab w:val="num" w:pos="12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Presenti e corretti 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tabs>
                <w:tab w:val="num" w:pos="12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Presenti e scorretti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tabs>
                <w:tab w:val="num" w:pos="12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presenti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tabs>
                <w:tab w:val="num" w:pos="1200"/>
              </w:tabs>
              <w:rPr>
                <w:sz w:val="20"/>
                <w:szCs w:val="20"/>
              </w:rPr>
            </w:pPr>
          </w:p>
          <w:p w:rsidR="00BB6C70" w:rsidRPr="00547F46" w:rsidRDefault="00BB6C70" w:rsidP="00BB6C70">
            <w:pPr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 xml:space="preserve">Elenco materiali </w:t>
            </w:r>
          </w:p>
          <w:p w:rsidR="00BB6C70" w:rsidRPr="00547F46" w:rsidRDefault="00BB6C70" w:rsidP="006C040A">
            <w:pPr>
              <w:tabs>
                <w:tab w:val="num" w:pos="18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Completo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tabs>
                <w:tab w:val="num" w:pos="18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Incompleto 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tabs>
                <w:tab w:val="num" w:pos="18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presente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BB6C70">
            <w:pPr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Descrizione dell’esperienza + osservazioni alunni</w:t>
            </w:r>
            <w:r w:rsidRPr="00547F46">
              <w:rPr>
                <w:b/>
                <w:sz w:val="20"/>
                <w:szCs w:val="20"/>
              </w:rPr>
              <w:tab/>
            </w:r>
            <w:r w:rsidRPr="00547F46">
              <w:rPr>
                <w:b/>
                <w:sz w:val="20"/>
                <w:szCs w:val="20"/>
              </w:rPr>
              <w:tab/>
            </w:r>
            <w:r w:rsidRPr="00547F46">
              <w:rPr>
                <w:b/>
                <w:sz w:val="20"/>
                <w:szCs w:val="20"/>
              </w:rPr>
              <w:tab/>
            </w:r>
            <w:r w:rsidRPr="00547F46">
              <w:rPr>
                <w:b/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Corretta e completa 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Corretta ma semplicistica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Scorretta ma completa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Scorretta e incompleta 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presente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b/>
                <w:sz w:val="20"/>
                <w:szCs w:val="20"/>
              </w:rPr>
            </w:pP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0,5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0,5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8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6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3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</w:tc>
      </w:tr>
      <w:tr w:rsidR="00BB6C70" w:rsidRPr="00547F46" w:rsidTr="006C040A">
        <w:trPr>
          <w:trHeight w:val="436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ABILITÀ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BB6C70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Esecuzione pratica</w:t>
            </w:r>
          </w:p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Attiva, personale, ordinata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Attiva, personale, ma disordinata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Di gruppo attiva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Attiva, ma guidata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Attiva, ma scorretta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D76A97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attiva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D76A97" w:rsidRDefault="00D76A97" w:rsidP="006C040A">
            <w:pPr>
              <w:rPr>
                <w:sz w:val="20"/>
                <w:szCs w:val="20"/>
              </w:rPr>
            </w:pPr>
          </w:p>
          <w:p w:rsidR="00D76A97" w:rsidRDefault="00D76A97" w:rsidP="006C040A">
            <w:pPr>
              <w:rPr>
                <w:sz w:val="20"/>
                <w:szCs w:val="20"/>
              </w:rPr>
            </w:pPr>
          </w:p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BB6C70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547F46">
              <w:rPr>
                <w:b/>
                <w:sz w:val="20"/>
                <w:szCs w:val="20"/>
              </w:rPr>
              <w:lastRenderedPageBreak/>
              <w:t>Calcoli-disegni-grafici-tabella</w:t>
            </w:r>
            <w:proofErr w:type="spellEnd"/>
            <w:r w:rsidRPr="00547F46">
              <w:rPr>
                <w:b/>
                <w:sz w:val="20"/>
                <w:szCs w:val="20"/>
              </w:rPr>
              <w:t xml:space="preserve"> dati.</w:t>
            </w:r>
          </w:p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Corretti e completi con disegni pertinenti</w:t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Corretti, ma incompleti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Scorretti, ma completi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Scorretti ed incompleti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presenti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Default="00BB6C70" w:rsidP="006C040A">
            <w:pPr>
              <w:rPr>
                <w:b/>
                <w:sz w:val="20"/>
                <w:szCs w:val="20"/>
              </w:rPr>
            </w:pP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5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4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3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</w:p>
          <w:p w:rsidR="00D76A97" w:rsidRDefault="00D76A97" w:rsidP="006C040A">
            <w:pPr>
              <w:rPr>
                <w:b/>
                <w:sz w:val="20"/>
                <w:szCs w:val="20"/>
              </w:rPr>
            </w:pPr>
          </w:p>
          <w:p w:rsidR="00D76A97" w:rsidRDefault="00D76A97" w:rsidP="006C040A">
            <w:pPr>
              <w:rPr>
                <w:b/>
                <w:sz w:val="20"/>
                <w:szCs w:val="20"/>
              </w:rPr>
            </w:pPr>
          </w:p>
          <w:p w:rsidR="00D76A97" w:rsidRDefault="00D76A97" w:rsidP="006C040A">
            <w:pPr>
              <w:rPr>
                <w:b/>
                <w:sz w:val="20"/>
                <w:szCs w:val="20"/>
              </w:rPr>
            </w:pP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5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4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3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</w:tc>
      </w:tr>
      <w:tr w:rsidR="00BB6C70" w:rsidRPr="00547F46" w:rsidTr="006C040A">
        <w:trPr>
          <w:trHeight w:val="436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lastRenderedPageBreak/>
              <w:t>COMPETENZE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Competenze applicative ed espositive.</w:t>
            </w:r>
          </w:p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Applica le conoscenze in modo:</w:t>
            </w:r>
          </w:p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corretto, completo, pertinente e originale </w:t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corretto, completo, e articolato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quasi completo  ed essenziale </w:t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incompleto e  semplicistico </w:t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incompleto e superficiale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incompleto e lacunoso.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10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7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5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3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BB6C70" w:rsidRPr="00547F46" w:rsidRDefault="00BB6C70" w:rsidP="006C040A">
            <w:pPr>
              <w:rPr>
                <w:b/>
                <w:sz w:val="20"/>
                <w:szCs w:val="20"/>
              </w:rPr>
            </w:pPr>
          </w:p>
        </w:tc>
      </w:tr>
      <w:tr w:rsidR="00BB6C70" w:rsidRPr="00547F46" w:rsidTr="006C040A">
        <w:trPr>
          <w:cantSplit/>
          <w:trHeight w:val="436"/>
          <w:jc w:val="center"/>
        </w:trPr>
        <w:tc>
          <w:tcPr>
            <w:tcW w:w="7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BB6C70" w:rsidRPr="00547F46" w:rsidRDefault="00BB6C70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VOTO COMPLESSIVO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BB6C70" w:rsidRPr="00547F46" w:rsidRDefault="00BB6C70" w:rsidP="006C040A">
            <w:pPr>
              <w:jc w:val="both"/>
              <w:rPr>
                <w:sz w:val="20"/>
                <w:szCs w:val="20"/>
              </w:rPr>
            </w:pPr>
          </w:p>
        </w:tc>
      </w:tr>
    </w:tbl>
    <w:p w:rsidR="00BB6C70" w:rsidRPr="00547F46" w:rsidRDefault="00BB6C70" w:rsidP="00BB6C70">
      <w:pPr>
        <w:rPr>
          <w:sz w:val="20"/>
          <w:szCs w:val="20"/>
        </w:rPr>
      </w:pPr>
    </w:p>
    <w:p w:rsidR="00BB6C70" w:rsidRPr="00547F46" w:rsidRDefault="00BB6C70" w:rsidP="00BB6C70">
      <w:pPr>
        <w:rPr>
          <w:sz w:val="20"/>
          <w:szCs w:val="20"/>
        </w:rPr>
      </w:pPr>
    </w:p>
    <w:p w:rsidR="00BB6C70" w:rsidRPr="00547F46" w:rsidRDefault="00BB6C70" w:rsidP="00BB6C70">
      <w:pPr>
        <w:jc w:val="center"/>
        <w:rPr>
          <w:b/>
          <w:sz w:val="20"/>
          <w:szCs w:val="20"/>
        </w:rPr>
      </w:pPr>
      <w:r w:rsidRPr="00547F46">
        <w:rPr>
          <w:b/>
          <w:sz w:val="20"/>
          <w:szCs w:val="20"/>
        </w:rPr>
        <w:t>Tabella di corrispondenza tra punteggio (somma dei tre indicatori) e voto</w:t>
      </w:r>
    </w:p>
    <w:p w:rsidR="00BB6C70" w:rsidRPr="00547F46" w:rsidRDefault="00BB6C70" w:rsidP="00BB6C7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675"/>
        <w:gridCol w:w="4675"/>
      </w:tblGrid>
      <w:tr w:rsidR="00BB6C70" w:rsidRPr="00547F46" w:rsidTr="00D76A97">
        <w:trPr>
          <w:trHeight w:val="33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Punteggio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Voto</w:t>
            </w:r>
          </w:p>
        </w:tc>
      </w:tr>
      <w:tr w:rsidR="00BB6C70" w:rsidRPr="00547F46" w:rsidTr="00D76A97">
        <w:trPr>
          <w:trHeight w:val="324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fino a 12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4</w:t>
            </w:r>
          </w:p>
        </w:tc>
      </w:tr>
      <w:tr w:rsidR="00BB6C70" w:rsidRPr="00547F46" w:rsidTr="00D76A97">
        <w:trPr>
          <w:trHeight w:val="33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12,5 - 15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5</w:t>
            </w:r>
          </w:p>
        </w:tc>
      </w:tr>
      <w:tr w:rsidR="00BB6C70" w:rsidRPr="00547F46" w:rsidTr="00D76A97">
        <w:trPr>
          <w:trHeight w:val="33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15,5 - 18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6</w:t>
            </w:r>
          </w:p>
        </w:tc>
      </w:tr>
      <w:tr w:rsidR="00BB6C70" w:rsidRPr="00547F46" w:rsidTr="00D76A97">
        <w:trPr>
          <w:trHeight w:val="33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18,5 - 21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7</w:t>
            </w:r>
          </w:p>
        </w:tc>
      </w:tr>
      <w:tr w:rsidR="00BB6C70" w:rsidRPr="00547F46" w:rsidTr="00D76A97">
        <w:trPr>
          <w:trHeight w:val="33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21,5 - 24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8</w:t>
            </w:r>
          </w:p>
        </w:tc>
      </w:tr>
      <w:tr w:rsidR="00BB6C70" w:rsidRPr="00547F46" w:rsidTr="00D76A97">
        <w:trPr>
          <w:trHeight w:val="33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24,5 - 27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9</w:t>
            </w:r>
          </w:p>
        </w:tc>
      </w:tr>
      <w:tr w:rsidR="00BB6C70" w:rsidRPr="00547F46" w:rsidTr="00D76A97">
        <w:trPr>
          <w:trHeight w:val="33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27,5 - 30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0" w:rsidRPr="00547F46" w:rsidRDefault="00BB6C70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10</w:t>
            </w:r>
          </w:p>
        </w:tc>
      </w:tr>
    </w:tbl>
    <w:p w:rsidR="00BB6C70" w:rsidRDefault="00BB6C70"/>
    <w:sectPr w:rsidR="00BB6C70" w:rsidSect="002A2BEA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614" w:rsidRDefault="00F56614" w:rsidP="00E757E3">
      <w:pPr>
        <w:spacing w:after="0" w:line="240" w:lineRule="auto"/>
      </w:pPr>
      <w:r>
        <w:separator/>
      </w:r>
    </w:p>
  </w:endnote>
  <w:endnote w:type="continuationSeparator" w:id="0">
    <w:p w:rsidR="00F56614" w:rsidRDefault="00F56614" w:rsidP="00E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614" w:rsidRDefault="00F56614" w:rsidP="00E757E3">
      <w:pPr>
        <w:spacing w:after="0" w:line="240" w:lineRule="auto"/>
      </w:pPr>
      <w:r>
        <w:separator/>
      </w:r>
    </w:p>
  </w:footnote>
  <w:footnote w:type="continuationSeparator" w:id="0">
    <w:p w:rsidR="00F56614" w:rsidRDefault="00F56614" w:rsidP="00E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13" w:type="dxa"/>
      <w:jc w:val="center"/>
      <w:tblLook w:val="04A0"/>
    </w:tblPr>
    <w:tblGrid>
      <w:gridCol w:w="9463"/>
      <w:gridCol w:w="1350"/>
    </w:tblGrid>
    <w:tr w:rsidR="00E757E3" w:rsidTr="00F42472">
      <w:trPr>
        <w:trHeight w:val="225"/>
        <w:jc w:val="center"/>
      </w:trPr>
      <w:tc>
        <w:tcPr>
          <w:tcW w:w="887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4"/>
              <w:szCs w:val="20"/>
            </w:rPr>
            <w:t xml:space="preserve">ISTITUTO d’ISTRUZIONE SUPERIORE </w:t>
          </w:r>
          <w:r>
            <w:rPr>
              <w:rFonts w:ascii="Times New Roman" w:hAnsi="Times New Roman"/>
              <w:b/>
              <w:color w:val="000000"/>
              <w:sz w:val="32"/>
              <w:szCs w:val="20"/>
            </w:rPr>
            <w:t>L</w:t>
          </w:r>
          <w:r>
            <w:rPr>
              <w:rFonts w:ascii="Times New Roman" w:hAnsi="Times New Roman"/>
              <w:b/>
              <w:color w:val="000000"/>
              <w:sz w:val="20"/>
              <w:szCs w:val="20"/>
            </w:rPr>
            <w:t xml:space="preserve">. </w:t>
          </w:r>
          <w:r>
            <w:rPr>
              <w:rFonts w:ascii="Times New Roman" w:hAnsi="Times New Roman"/>
              <w:b/>
              <w:color w:val="000000"/>
              <w:sz w:val="38"/>
              <w:szCs w:val="38"/>
            </w:rPr>
            <w:t>C</w:t>
          </w:r>
          <w:r>
            <w:rPr>
              <w:rFonts w:ascii="Times New Roman" w:hAnsi="Times New Roman"/>
              <w:b/>
              <w:color w:val="000000"/>
              <w:sz w:val="40"/>
              <w:szCs w:val="40"/>
            </w:rPr>
            <w:t>O</w:t>
          </w:r>
          <w:r>
            <w:rPr>
              <w:rFonts w:ascii="Times New Roman" w:hAnsi="Times New Roman"/>
              <w:b/>
              <w:color w:val="000000"/>
              <w:sz w:val="42"/>
              <w:szCs w:val="42"/>
            </w:rPr>
            <w:t>S</w:t>
          </w:r>
          <w:r>
            <w:rPr>
              <w:rFonts w:ascii="Times New Roman" w:hAnsi="Times New Roman"/>
              <w:b/>
              <w:color w:val="000000"/>
              <w:sz w:val="44"/>
              <w:szCs w:val="44"/>
            </w:rPr>
            <w:t>T</w:t>
          </w:r>
          <w:r>
            <w:rPr>
              <w:rFonts w:ascii="Times New Roman" w:hAnsi="Times New Roman"/>
              <w:b/>
              <w:color w:val="000000"/>
              <w:sz w:val="46"/>
              <w:szCs w:val="46"/>
            </w:rPr>
            <w:t>A</w:t>
          </w:r>
          <w:r>
            <w:rPr>
              <w:rFonts w:ascii="Times New Roman" w:hAnsi="Times New Roman"/>
              <w:b/>
              <w:color w:val="000000"/>
              <w:sz w:val="48"/>
              <w:szCs w:val="48"/>
            </w:rPr>
            <w:t>N</w:t>
          </w:r>
          <w:r>
            <w:rPr>
              <w:rFonts w:ascii="Times New Roman" w:hAnsi="Times New Roman"/>
              <w:b/>
              <w:color w:val="000000"/>
              <w:sz w:val="50"/>
              <w:szCs w:val="50"/>
            </w:rPr>
            <w:t>Z</w:t>
          </w:r>
          <w:r>
            <w:rPr>
              <w:rFonts w:ascii="Times New Roman" w:hAnsi="Times New Roman"/>
              <w:b/>
              <w:color w:val="000000"/>
              <w:sz w:val="56"/>
              <w:szCs w:val="20"/>
            </w:rPr>
            <w:t>O</w:t>
          </w:r>
          <w:r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</w:p>
        <w:p w:rsidR="00E757E3" w:rsidRDefault="00E757E3" w:rsidP="00E757E3">
          <w:pPr>
            <w:spacing w:after="0" w:line="240" w:lineRule="auto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>
            <w:rPr>
              <w:rFonts w:ascii="Times New Roman" w:hAnsi="Times New Roman"/>
              <w:b/>
              <w:szCs w:val="18"/>
            </w:rPr>
            <w:t>Viale Stazione, n. 70, 88041 DECOLLATURA (CZ) - Tel. Segreteria 0968 61086</w:t>
          </w:r>
          <w:r>
            <w:rPr>
              <w:rFonts w:ascii="Times New Roman" w:hAnsi="Times New Roman"/>
              <w:szCs w:val="18"/>
            </w:rPr>
            <w:t xml:space="preserve">  </w:t>
          </w:r>
        </w:p>
        <w:p w:rsidR="00E757E3" w:rsidRDefault="00E757E3" w:rsidP="00E757E3">
          <w:pPr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C.F. 99000720799 - </w:t>
          </w:r>
          <w:hyperlink r:id="rId1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hyperlink r:id="rId2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czis00300n@pec.istruzione.it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r>
            <w:rPr>
              <w:rFonts w:ascii="Times New Roman" w:hAnsi="Times New Roman"/>
              <w:color w:val="000000"/>
              <w:sz w:val="18"/>
              <w:szCs w:val="18"/>
              <w:u w:val="single"/>
            </w:rPr>
            <w:t>www.iiscostanzodecollatura.gov.it</w:t>
          </w:r>
        </w:p>
      </w:tc>
      <w:tc>
        <w:tcPr>
          <w:tcW w:w="1051" w:type="dxa"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666750" cy="476250"/>
                <wp:effectExtent l="0" t="0" r="0" b="0"/>
                <wp:docPr id="22" name="Immagine 2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57E3" w:rsidRPr="003A0F73" w:rsidRDefault="00E757E3" w:rsidP="00E757E3">
    <w:pPr>
      <w:jc w:val="center"/>
      <w:rPr>
        <w:sz w:val="32"/>
        <w:szCs w:val="32"/>
      </w:rPr>
    </w:pPr>
    <w:r>
      <w:rPr>
        <w:sz w:val="32"/>
        <w:szCs w:val="32"/>
      </w:rPr>
      <w:t>IPSASR LAMEZIA TERME</w:t>
    </w:r>
  </w:p>
  <w:p w:rsidR="00E757E3" w:rsidRDefault="00E757E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A0BB7"/>
    <w:multiLevelType w:val="hybridMultilevel"/>
    <w:tmpl w:val="3D28B698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E77B74"/>
    <w:multiLevelType w:val="hybridMultilevel"/>
    <w:tmpl w:val="DD163F7C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7C4"/>
    <w:rsid w:val="000047EA"/>
    <w:rsid w:val="00061B21"/>
    <w:rsid w:val="000E6541"/>
    <w:rsid w:val="0013024A"/>
    <w:rsid w:val="001B5A53"/>
    <w:rsid w:val="002151CB"/>
    <w:rsid w:val="0022070E"/>
    <w:rsid w:val="00251C80"/>
    <w:rsid w:val="00263F0F"/>
    <w:rsid w:val="002717F1"/>
    <w:rsid w:val="002A2BEA"/>
    <w:rsid w:val="002F5250"/>
    <w:rsid w:val="00380DEA"/>
    <w:rsid w:val="00383D0A"/>
    <w:rsid w:val="0041514F"/>
    <w:rsid w:val="004760C9"/>
    <w:rsid w:val="00565648"/>
    <w:rsid w:val="00627E47"/>
    <w:rsid w:val="00634E34"/>
    <w:rsid w:val="00663045"/>
    <w:rsid w:val="00670249"/>
    <w:rsid w:val="00690B84"/>
    <w:rsid w:val="006A0980"/>
    <w:rsid w:val="007667C4"/>
    <w:rsid w:val="0080036B"/>
    <w:rsid w:val="00801CB7"/>
    <w:rsid w:val="00832CC6"/>
    <w:rsid w:val="008B31F5"/>
    <w:rsid w:val="008D27D5"/>
    <w:rsid w:val="008E54CF"/>
    <w:rsid w:val="00940BB8"/>
    <w:rsid w:val="00953BF1"/>
    <w:rsid w:val="009B62B7"/>
    <w:rsid w:val="009C2937"/>
    <w:rsid w:val="009D2BCB"/>
    <w:rsid w:val="009F4691"/>
    <w:rsid w:val="00A4402B"/>
    <w:rsid w:val="00A733C7"/>
    <w:rsid w:val="00B002BB"/>
    <w:rsid w:val="00B058FD"/>
    <w:rsid w:val="00B12373"/>
    <w:rsid w:val="00B26A62"/>
    <w:rsid w:val="00B5480E"/>
    <w:rsid w:val="00B80E2C"/>
    <w:rsid w:val="00B96B8C"/>
    <w:rsid w:val="00BB6C70"/>
    <w:rsid w:val="00BB6EB4"/>
    <w:rsid w:val="00C30ADF"/>
    <w:rsid w:val="00C35A0C"/>
    <w:rsid w:val="00C72988"/>
    <w:rsid w:val="00C9326D"/>
    <w:rsid w:val="00C94F9B"/>
    <w:rsid w:val="00D30406"/>
    <w:rsid w:val="00D76A97"/>
    <w:rsid w:val="00DA6206"/>
    <w:rsid w:val="00DC7E84"/>
    <w:rsid w:val="00E757E3"/>
    <w:rsid w:val="00E84D5C"/>
    <w:rsid w:val="00E91E65"/>
    <w:rsid w:val="00EA4DB3"/>
    <w:rsid w:val="00EC2316"/>
    <w:rsid w:val="00ED2D34"/>
    <w:rsid w:val="00ED7BEB"/>
    <w:rsid w:val="00F56614"/>
    <w:rsid w:val="00F71C56"/>
    <w:rsid w:val="00F82052"/>
    <w:rsid w:val="00FF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paragraph" w:styleId="Titolo1">
    <w:name w:val="heading 1"/>
    <w:basedOn w:val="Normale"/>
    <w:next w:val="Normale"/>
    <w:link w:val="Titolo1Carattere"/>
    <w:qFormat/>
    <w:rsid w:val="00BB6C70"/>
    <w:pPr>
      <w:keepNext/>
      <w:tabs>
        <w:tab w:val="left" w:pos="237"/>
        <w:tab w:val="right" w:pos="9900"/>
      </w:tabs>
      <w:spacing w:after="0" w:line="240" w:lineRule="auto"/>
      <w:ind w:left="540" w:right="-262" w:hanging="5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BB6C70"/>
    <w:rPr>
      <w:rFonts w:ascii="Times New Roman" w:eastAsia="Times New Roman" w:hAnsi="Times New Roman" w:cs="Times New Roman"/>
      <w:b/>
      <w:bCs/>
      <w:sz w:val="28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czis00300n@pec.istruzione.it" TargetMode="External"/><Relationship Id="rId1" Type="http://schemas.openxmlformats.org/officeDocument/2006/relationships/hyperlink" Target="mailto:czis00300n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5DBEB-14CD-4EC6-BDF5-38567ED15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Luciana</cp:lastModifiedBy>
  <cp:revision>3</cp:revision>
  <dcterms:created xsi:type="dcterms:W3CDTF">2016-09-30T17:50:00Z</dcterms:created>
  <dcterms:modified xsi:type="dcterms:W3CDTF">2017-01-18T17:35:00Z</dcterms:modified>
</cp:coreProperties>
</file>